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Pr="00776C18" w:rsidRDefault="008F0190" w:rsidP="005B3528">
      <w:pPr>
        <w:jc w:val="center"/>
        <w:rPr>
          <w:b/>
          <w:bCs/>
          <w:sz w:val="72"/>
          <w:szCs w:val="72"/>
          <w:rtl/>
          <w:lang w:bidi="ar-EG"/>
        </w:rPr>
      </w:pPr>
      <w:r w:rsidRPr="00776C18">
        <w:rPr>
          <w:rFonts w:hint="cs"/>
          <w:b/>
          <w:bCs/>
          <w:sz w:val="72"/>
          <w:szCs w:val="72"/>
          <w:rtl/>
          <w:lang w:bidi="ar-EG"/>
        </w:rPr>
        <w:t>الفرح وسط الخراب</w:t>
      </w:r>
    </w:p>
    <w:p w:rsidR="008F0190" w:rsidRPr="00776C18" w:rsidRDefault="008F0190" w:rsidP="00776C18">
      <w:pPr>
        <w:jc w:val="both"/>
        <w:rPr>
          <w:b/>
          <w:bCs/>
          <w:sz w:val="40"/>
          <w:szCs w:val="40"/>
          <w:u w:val="single"/>
          <w:rtl/>
          <w:lang w:bidi="ar-EG"/>
        </w:rPr>
      </w:pPr>
      <w:r w:rsidRPr="00776C18">
        <w:rPr>
          <w:rFonts w:hint="cs"/>
          <w:b/>
          <w:bCs/>
          <w:sz w:val="40"/>
          <w:szCs w:val="40"/>
          <w:u w:val="single"/>
          <w:rtl/>
          <w:lang w:bidi="ar-EG"/>
        </w:rPr>
        <w:t>د. أحمد ابراهيم الفقيه</w:t>
      </w:r>
    </w:p>
    <w:p w:rsidR="008F0190" w:rsidRPr="00776C18" w:rsidRDefault="008F0190" w:rsidP="005B3528">
      <w:pPr>
        <w:jc w:val="both"/>
        <w:rPr>
          <w:b/>
          <w:bCs/>
          <w:sz w:val="32"/>
          <w:szCs w:val="32"/>
          <w:rtl/>
          <w:lang w:bidi="ar-EG"/>
        </w:rPr>
      </w:pPr>
      <w:r w:rsidRPr="00776C18">
        <w:rPr>
          <w:rFonts w:hint="cs"/>
          <w:b/>
          <w:bCs/>
          <w:sz w:val="32"/>
          <w:szCs w:val="32"/>
          <w:rtl/>
          <w:lang w:bidi="ar-EG"/>
        </w:rPr>
        <w:t xml:space="preserve"> </w:t>
      </w:r>
      <w:r w:rsidR="00776C18">
        <w:rPr>
          <w:rFonts w:hint="cs"/>
          <w:b/>
          <w:bCs/>
          <w:sz w:val="32"/>
          <w:szCs w:val="32"/>
          <w:rtl/>
          <w:lang w:bidi="ar-EG"/>
        </w:rPr>
        <w:t xml:space="preserve">                    </w:t>
      </w:r>
      <w:r w:rsidRPr="00776C18">
        <w:rPr>
          <w:rFonts w:hint="cs"/>
          <w:b/>
          <w:bCs/>
          <w:sz w:val="32"/>
          <w:szCs w:val="32"/>
          <w:rtl/>
          <w:lang w:bidi="ar-EG"/>
        </w:rPr>
        <w:t xml:space="preserve">اظهر الشارع الليبي، فرحة عارمة اثناء احتفالاته بالعيد الثالث لثورته المجيدة، وهي احتفالات غمرت كل قرية وكل مدينة، وشارك فيها كل اهل البلاد، النساء قبل الرجال، والاطفال قبل الكبار، والفقراء المهمشون قبل اهل الحظوة وحاصدي المنافع، وتولى الناس الانفاق عليها من جيوبهم وحر مالهم ، ذبحوا الذبائح واقامواالافراح وجلبوا الاجواق وفرق الغناء، دون حاجة لاموال الخزينة العامة ، كما كان يحدث في العهد الماضي عندما كانت الدولة تخصص الملايين والمليارات لاحتفالات وطنية يأتيها الناس على سبيل الارغام والترويع. احتفالات هذه الثورة ، </w:t>
      </w:r>
      <w:r w:rsidR="005B3528">
        <w:rPr>
          <w:rFonts w:hint="cs"/>
          <w:b/>
          <w:bCs/>
          <w:sz w:val="32"/>
          <w:szCs w:val="32"/>
          <w:rtl/>
          <w:lang w:bidi="ar-EG"/>
        </w:rPr>
        <w:t>هذه السنة</w:t>
      </w:r>
      <w:r w:rsidRPr="00776C18">
        <w:rPr>
          <w:rFonts w:hint="cs"/>
          <w:b/>
          <w:bCs/>
          <w:sz w:val="32"/>
          <w:szCs w:val="32"/>
          <w:rtl/>
          <w:lang w:bidi="ar-EG"/>
        </w:rPr>
        <w:t xml:space="preserve"> وفي الاعوام السابقة، تاتي دائما احتفالات عفوية ، نابعة من ارادة الناس الحرة، والفرح ايضا ياتي طبيعيا، ينبع من قناعات الناس وصدق انتمائهم لثورتهم واعتزازهم بها وحبهم لها .</w:t>
      </w:r>
    </w:p>
    <w:p w:rsidR="00FB54A5" w:rsidRPr="00776C18" w:rsidRDefault="008F0190" w:rsidP="00C82D9D">
      <w:pPr>
        <w:jc w:val="both"/>
        <w:rPr>
          <w:b/>
          <w:bCs/>
          <w:sz w:val="32"/>
          <w:szCs w:val="32"/>
          <w:rtl/>
          <w:lang w:bidi="ar-EG"/>
        </w:rPr>
      </w:pPr>
      <w:r w:rsidRPr="00776C18">
        <w:rPr>
          <w:rFonts w:hint="cs"/>
          <w:b/>
          <w:bCs/>
          <w:sz w:val="32"/>
          <w:szCs w:val="32"/>
          <w:rtl/>
          <w:lang w:bidi="ar-EG"/>
        </w:rPr>
        <w:t>الا ان المفارقة الكبرى، المؤسفة والمحزنة والمؤلمة ، وربما المخزية ، التي لابد ان بعض المراقبين الاجانب قد وقفوا عندها مستغربين ، مندهشين، هي ان الواقع الذي انتجته هذه الثورة ، لازال واقعا لا فرح فيه ، ولا خير جاء عن طريقه ، فهو واقع حافل بالنكبات والكوارث</w:t>
      </w:r>
      <w:r w:rsidR="005B3528">
        <w:rPr>
          <w:rFonts w:hint="cs"/>
          <w:b/>
          <w:bCs/>
          <w:sz w:val="32"/>
          <w:szCs w:val="32"/>
          <w:rtl/>
          <w:lang w:bidi="ar-EG"/>
        </w:rPr>
        <w:t>،</w:t>
      </w:r>
      <w:r w:rsidRPr="00776C18">
        <w:rPr>
          <w:rFonts w:hint="cs"/>
          <w:b/>
          <w:bCs/>
          <w:sz w:val="32"/>
          <w:szCs w:val="32"/>
          <w:rtl/>
          <w:lang w:bidi="ar-EG"/>
        </w:rPr>
        <w:t xml:space="preserve">  غاطس في الفوضى والجريمة، لا نرى فيه الا دماء الضحايان تسيل على ارصفة الشوارع ، ومثال ذلك عاصمة الثورة بنغازي ، التي ابتلاها الله بعدد من مجانين القتل ومصاصي الدماء، ممن جعلوا اخبار الاغتيالات تتواتر كل يوم ، وتطال اكثر ابناء بنغازي اخلاصا وثورية وولاء للثورة واهدافها، كدليل على الصورة المؤسفة المؤلمة التي ينقلها الاعلام عن الحصاد المر لهذه الثورة التي قادتها هذه المدينة ، دعك من الميليشيات الخارجة على القانون ، والتي تتسيد على المشهد السياسي، ودعك من الجماعة المتطرفة التي اقتطعت جزءا من البلاد رشقت فوقه اعلامها السوداء، واسمته امارة اسلامية، وجعلت</w:t>
      </w:r>
      <w:r w:rsidR="005B3528">
        <w:rPr>
          <w:rFonts w:hint="cs"/>
          <w:b/>
          <w:bCs/>
          <w:sz w:val="32"/>
          <w:szCs w:val="32"/>
          <w:rtl/>
          <w:lang w:bidi="ar-EG"/>
        </w:rPr>
        <w:t>ه</w:t>
      </w:r>
      <w:r w:rsidRPr="00776C18">
        <w:rPr>
          <w:rFonts w:hint="cs"/>
          <w:b/>
          <w:bCs/>
          <w:sz w:val="32"/>
          <w:szCs w:val="32"/>
          <w:rtl/>
          <w:lang w:bidi="ar-EG"/>
        </w:rPr>
        <w:t xml:space="preserve"> موئلا لعتاة المجرمين من زعماء القاعدة، القادمين من كل الجنسيات ، لتصبح ليبيا هي المرفأ الآمن لهم. ودعك من ان السلاح يتناثر بين ايدي هذه الميليشيات والعصابات ، وقد وصل الى اكثر من عشرين مليون قطعة، وان اسواقا تقام له في ليبيا، وعصابات مافيا عالمية نشأت للمتاجرة</w:t>
      </w:r>
      <w:r w:rsidR="005B3528">
        <w:rPr>
          <w:rFonts w:hint="cs"/>
          <w:b/>
          <w:bCs/>
          <w:sz w:val="32"/>
          <w:szCs w:val="32"/>
          <w:rtl/>
          <w:lang w:bidi="ar-EG"/>
        </w:rPr>
        <w:t xml:space="preserve"> به</w:t>
      </w:r>
      <w:r w:rsidRPr="00776C18">
        <w:rPr>
          <w:rFonts w:hint="cs"/>
          <w:b/>
          <w:bCs/>
          <w:sz w:val="32"/>
          <w:szCs w:val="32"/>
          <w:rtl/>
          <w:lang w:bidi="ar-EG"/>
        </w:rPr>
        <w:t xml:space="preserve"> داخل الحدود، وتهريبه خارجها، ودعك ايضا من جماعات مسلحة، تظهر علانية، وجهارا نهارا، </w:t>
      </w:r>
      <w:r w:rsidR="005B3528">
        <w:rPr>
          <w:rFonts w:hint="cs"/>
          <w:b/>
          <w:bCs/>
          <w:sz w:val="32"/>
          <w:szCs w:val="32"/>
          <w:rtl/>
          <w:lang w:bidi="ar-EG"/>
        </w:rPr>
        <w:t>تعلن عن ولائها لاسياد لها</w:t>
      </w:r>
      <w:r w:rsidRPr="00776C18">
        <w:rPr>
          <w:rFonts w:hint="cs"/>
          <w:b/>
          <w:bCs/>
          <w:sz w:val="32"/>
          <w:szCs w:val="32"/>
          <w:rtl/>
          <w:lang w:bidi="ar-EG"/>
        </w:rPr>
        <w:t xml:space="preserve">  من حكام اجانب، وتتعامل معهم تحت ضوء الشمس ، وتتقاضى الاموال دون حرج، بل يتباهى بعض عناصره</w:t>
      </w:r>
      <w:r w:rsidR="005B3528">
        <w:rPr>
          <w:rFonts w:hint="cs"/>
          <w:b/>
          <w:bCs/>
          <w:sz w:val="32"/>
          <w:szCs w:val="32"/>
          <w:rtl/>
          <w:lang w:bidi="ar-EG"/>
        </w:rPr>
        <w:t>ا</w:t>
      </w:r>
      <w:r w:rsidRPr="00776C18">
        <w:rPr>
          <w:rFonts w:hint="cs"/>
          <w:b/>
          <w:bCs/>
          <w:sz w:val="32"/>
          <w:szCs w:val="32"/>
          <w:rtl/>
          <w:lang w:bidi="ar-EG"/>
        </w:rPr>
        <w:t xml:space="preserve"> </w:t>
      </w:r>
      <w:r w:rsidRPr="00776C18">
        <w:rPr>
          <w:rFonts w:hint="cs"/>
          <w:b/>
          <w:bCs/>
          <w:sz w:val="32"/>
          <w:szCs w:val="32"/>
          <w:rtl/>
          <w:lang w:bidi="ar-EG"/>
        </w:rPr>
        <w:lastRenderedPageBreak/>
        <w:t>باموالهم الحرام ، التي تجعل</w:t>
      </w:r>
      <w:r w:rsidR="005B3528">
        <w:rPr>
          <w:rFonts w:hint="cs"/>
          <w:b/>
          <w:bCs/>
          <w:sz w:val="32"/>
          <w:szCs w:val="32"/>
          <w:rtl/>
          <w:lang w:bidi="ar-EG"/>
        </w:rPr>
        <w:t xml:space="preserve"> اي قانون يدينهم</w:t>
      </w:r>
      <w:r w:rsidRPr="00776C18">
        <w:rPr>
          <w:rFonts w:hint="cs"/>
          <w:b/>
          <w:bCs/>
          <w:sz w:val="32"/>
          <w:szCs w:val="32"/>
          <w:rtl/>
          <w:lang w:bidi="ar-EG"/>
        </w:rPr>
        <w:t xml:space="preserve"> بالخيانة العظمى</w:t>
      </w:r>
      <w:r w:rsidR="00C82D9D">
        <w:rPr>
          <w:rFonts w:hint="cs"/>
          <w:b/>
          <w:bCs/>
          <w:sz w:val="32"/>
          <w:szCs w:val="32"/>
          <w:rtl/>
          <w:lang w:bidi="ar-EG"/>
        </w:rPr>
        <w:t>،</w:t>
      </w:r>
      <w:r w:rsidRPr="00776C18">
        <w:rPr>
          <w:rFonts w:hint="cs"/>
          <w:b/>
          <w:bCs/>
          <w:sz w:val="32"/>
          <w:szCs w:val="32"/>
          <w:rtl/>
          <w:lang w:bidi="ar-EG"/>
        </w:rPr>
        <w:t xml:space="preserve"> ومع ذلك يحظون في ليبيا بالتبجيل والتوقير</w:t>
      </w:r>
      <w:r w:rsidR="00C82D9D">
        <w:rPr>
          <w:rFonts w:hint="cs"/>
          <w:b/>
          <w:bCs/>
          <w:sz w:val="32"/>
          <w:szCs w:val="32"/>
          <w:rtl/>
          <w:lang w:bidi="ar-EG"/>
        </w:rPr>
        <w:t>،</w:t>
      </w:r>
      <w:r w:rsidRPr="00776C18">
        <w:rPr>
          <w:rFonts w:hint="cs"/>
          <w:b/>
          <w:bCs/>
          <w:sz w:val="32"/>
          <w:szCs w:val="32"/>
          <w:rtl/>
          <w:lang w:bidi="ar-EG"/>
        </w:rPr>
        <w:t xml:space="preserve"> ويجدون اعوانا لهم في الحراك السياسي يستجيبون لهم ويأتمرون بامرهم، بما في ذلك اعضاء في المؤتمر الوطني العام ، الذي لم يخطي</w:t>
      </w:r>
      <w:r w:rsidR="00C82D9D">
        <w:rPr>
          <w:rFonts w:hint="cs"/>
          <w:b/>
          <w:bCs/>
          <w:sz w:val="32"/>
          <w:szCs w:val="32"/>
          <w:rtl/>
          <w:lang w:bidi="ar-EG"/>
        </w:rPr>
        <w:t>ء</w:t>
      </w:r>
      <w:r w:rsidRPr="00776C18">
        <w:rPr>
          <w:rFonts w:hint="cs"/>
          <w:b/>
          <w:bCs/>
          <w:sz w:val="32"/>
          <w:szCs w:val="32"/>
          <w:rtl/>
          <w:lang w:bidi="ar-EG"/>
        </w:rPr>
        <w:t xml:space="preserve"> من اسماه  المؤتمر الوطني الافغاني ، نسبة الى </w:t>
      </w:r>
      <w:r w:rsidR="00FB54A5" w:rsidRPr="00776C18">
        <w:rPr>
          <w:rFonts w:hint="cs"/>
          <w:b/>
          <w:bCs/>
          <w:sz w:val="32"/>
          <w:szCs w:val="32"/>
          <w:rtl/>
          <w:lang w:bidi="ar-EG"/>
        </w:rPr>
        <w:t>بعض اعضائه</w:t>
      </w:r>
      <w:r w:rsidRPr="00776C18">
        <w:rPr>
          <w:rFonts w:hint="cs"/>
          <w:b/>
          <w:bCs/>
          <w:sz w:val="32"/>
          <w:szCs w:val="32"/>
          <w:rtl/>
          <w:lang w:bidi="ar-EG"/>
        </w:rPr>
        <w:t xml:space="preserve"> المرتبط</w:t>
      </w:r>
      <w:r w:rsidR="00FB54A5" w:rsidRPr="00776C18">
        <w:rPr>
          <w:rFonts w:hint="cs"/>
          <w:b/>
          <w:bCs/>
          <w:sz w:val="32"/>
          <w:szCs w:val="32"/>
          <w:rtl/>
          <w:lang w:bidi="ar-EG"/>
        </w:rPr>
        <w:t xml:space="preserve">ين بفكر الجماعات الافغانية </w:t>
      </w:r>
      <w:r w:rsidRPr="00776C18">
        <w:rPr>
          <w:rFonts w:hint="cs"/>
          <w:b/>
          <w:bCs/>
          <w:sz w:val="32"/>
          <w:szCs w:val="32"/>
          <w:rtl/>
          <w:lang w:bidi="ar-EG"/>
        </w:rPr>
        <w:t xml:space="preserve"> </w:t>
      </w:r>
      <w:r w:rsidR="00FB54A5" w:rsidRPr="00776C18">
        <w:rPr>
          <w:rFonts w:hint="cs"/>
          <w:b/>
          <w:bCs/>
          <w:sz w:val="32"/>
          <w:szCs w:val="32"/>
          <w:rtl/>
          <w:lang w:bidi="ar-EG"/>
        </w:rPr>
        <w:t>وكهوف تورا بورا،</w:t>
      </w:r>
      <w:r w:rsidRPr="00776C18">
        <w:rPr>
          <w:rFonts w:hint="cs"/>
          <w:b/>
          <w:bCs/>
          <w:sz w:val="32"/>
          <w:szCs w:val="32"/>
          <w:rtl/>
          <w:lang w:bidi="ar-EG"/>
        </w:rPr>
        <w:t xml:space="preserve"> ووسط هذا المحفل البائس ، الذي</w:t>
      </w:r>
      <w:r w:rsidR="00FB54A5" w:rsidRPr="00776C18">
        <w:rPr>
          <w:rFonts w:hint="cs"/>
          <w:b/>
          <w:bCs/>
          <w:sz w:val="32"/>
          <w:szCs w:val="32"/>
          <w:rtl/>
          <w:lang w:bidi="ar-EG"/>
        </w:rPr>
        <w:t xml:space="preserve"> تبرز فيه وجوه مصاصي الدماء وقاتلي الوطنيين في بنغازي</w:t>
      </w:r>
      <w:r w:rsidR="00C82D9D">
        <w:rPr>
          <w:rFonts w:hint="cs"/>
          <w:b/>
          <w:bCs/>
          <w:sz w:val="32"/>
          <w:szCs w:val="32"/>
          <w:rtl/>
          <w:lang w:bidi="ar-EG"/>
        </w:rPr>
        <w:t>،</w:t>
      </w:r>
      <w:r w:rsidR="00FB54A5" w:rsidRPr="00776C18">
        <w:rPr>
          <w:rFonts w:hint="cs"/>
          <w:b/>
          <w:bCs/>
          <w:sz w:val="32"/>
          <w:szCs w:val="32"/>
          <w:rtl/>
          <w:lang w:bidi="ar-EG"/>
        </w:rPr>
        <w:t xml:space="preserve"> وعناصر الرعب والتخلف والجريمة ، يظهر الشعب الليبي بكامل فئاته للاحتفال بالعيد الثالث للثورة، لانه يرى انها كانت انجازا يفتخر به ، وقدم من اجله التضحيات ، واستجلبه بدماء الشهداء من شبابه، مدركا ان هذا الغثاء الذي يطفح على سطح الحياة السياسية في ليبيا، انما هو اشبه بغثاء السيل الذي سوف يذهب باذن الله هباء، فلا يبقى الا ما ينفع الناس ، كما وعد القرآن الكريم.</w:t>
      </w:r>
    </w:p>
    <w:p w:rsidR="00FB54A5" w:rsidRPr="00776C18" w:rsidRDefault="00C82D9D" w:rsidP="00776C18">
      <w:pPr>
        <w:jc w:val="both"/>
        <w:rPr>
          <w:b/>
          <w:bCs/>
          <w:sz w:val="32"/>
          <w:szCs w:val="32"/>
          <w:rtl/>
          <w:lang w:bidi="ar-EG"/>
        </w:rPr>
      </w:pPr>
      <w:r>
        <w:rPr>
          <w:rFonts w:hint="cs"/>
          <w:b/>
          <w:bCs/>
          <w:sz w:val="32"/>
          <w:szCs w:val="32"/>
          <w:rtl/>
          <w:lang w:bidi="ar-EG"/>
        </w:rPr>
        <w:t xml:space="preserve">                </w:t>
      </w:r>
      <w:r w:rsidR="00FB54A5" w:rsidRPr="00776C18">
        <w:rPr>
          <w:rFonts w:hint="cs"/>
          <w:b/>
          <w:bCs/>
          <w:sz w:val="32"/>
          <w:szCs w:val="32"/>
          <w:rtl/>
          <w:lang w:bidi="ar-EG"/>
        </w:rPr>
        <w:t xml:space="preserve">نعم ، مفارقة عجيبة ، هذا الفرح وسط الخراب الكبير ، ولكنه فرح يمثل روح التحدي لدى الشعب ، وروح المثابرة والصمود ، من اجل الحصول على غد أبهي ووطن ينعم فيه الانسان </w:t>
      </w:r>
      <w:r>
        <w:rPr>
          <w:rFonts w:hint="cs"/>
          <w:b/>
          <w:bCs/>
          <w:sz w:val="32"/>
          <w:szCs w:val="32"/>
          <w:rtl/>
          <w:lang w:bidi="ar-EG"/>
        </w:rPr>
        <w:t>ب</w:t>
      </w:r>
      <w:r w:rsidR="00FB54A5" w:rsidRPr="00776C18">
        <w:rPr>
          <w:rFonts w:hint="cs"/>
          <w:b/>
          <w:bCs/>
          <w:sz w:val="32"/>
          <w:szCs w:val="32"/>
          <w:rtl/>
          <w:lang w:bidi="ar-EG"/>
        </w:rPr>
        <w:t xml:space="preserve">الامان والحرية والعدل والحياة الكريمة. </w:t>
      </w:r>
    </w:p>
    <w:p w:rsidR="008F0190" w:rsidRPr="00776C18" w:rsidRDefault="00FB54A5" w:rsidP="00C82D9D">
      <w:pPr>
        <w:jc w:val="both"/>
        <w:rPr>
          <w:b/>
          <w:bCs/>
          <w:sz w:val="32"/>
          <w:szCs w:val="32"/>
          <w:lang w:bidi="ar-EG"/>
        </w:rPr>
      </w:pPr>
      <w:r w:rsidRPr="00776C18">
        <w:rPr>
          <w:rFonts w:hint="cs"/>
          <w:b/>
          <w:bCs/>
          <w:sz w:val="32"/>
          <w:szCs w:val="32"/>
          <w:rtl/>
          <w:lang w:bidi="ar-EG"/>
        </w:rPr>
        <w:t>واريد في ختام هذا المقال ان اشير الى نقطة ايجابية ، لابد من الانتباه اليها، هي انه وسط هذا المشهد الذي اختطفه الاصوليون ، واسلاميو التطرف ، مع التواطؤ ان لم يكن التوظيف الانتهازي من قبل الاخوان ، ممن يحسبون على خط الاعتدال ، اقول وسط هذا المشهد ، نجد الحكومة ، رغم هذا الاداء الضعيف المتخاذل ، ورئيس الحكومة ، رغم كل ما يحيط به من عوامل الاحباط والفشل وما قدمه من تنازلات لاهل التطرف وميليشيات الخروج على القانون ، فان ثمة شيئا من المقاومة</w:t>
      </w:r>
      <w:r w:rsidR="000B1022" w:rsidRPr="00776C18">
        <w:rPr>
          <w:rFonts w:hint="cs"/>
          <w:b/>
          <w:bCs/>
          <w:sz w:val="32"/>
          <w:szCs w:val="32"/>
          <w:rtl/>
          <w:lang w:bidi="ar-EG"/>
        </w:rPr>
        <w:t xml:space="preserve"> ابدته الحكومة ورئيسها </w:t>
      </w:r>
      <w:r w:rsidRPr="00776C18">
        <w:rPr>
          <w:rFonts w:hint="cs"/>
          <w:b/>
          <w:bCs/>
          <w:sz w:val="32"/>
          <w:szCs w:val="32"/>
          <w:rtl/>
          <w:lang w:bidi="ar-EG"/>
        </w:rPr>
        <w:t xml:space="preserve"> لهذا التيار الكاسح الجارف لليمين المتأس</w:t>
      </w:r>
      <w:r w:rsidR="00C82D9D">
        <w:rPr>
          <w:rFonts w:hint="cs"/>
          <w:b/>
          <w:bCs/>
          <w:sz w:val="32"/>
          <w:szCs w:val="32"/>
          <w:rtl/>
          <w:lang w:bidi="ar-EG"/>
        </w:rPr>
        <w:t>ل</w:t>
      </w:r>
      <w:r w:rsidRPr="00776C18">
        <w:rPr>
          <w:rFonts w:hint="cs"/>
          <w:b/>
          <w:bCs/>
          <w:sz w:val="32"/>
          <w:szCs w:val="32"/>
          <w:rtl/>
          <w:lang w:bidi="ar-EG"/>
        </w:rPr>
        <w:t>م ، الذي يريد مثل التنين</w:t>
      </w:r>
      <w:r w:rsidR="000B1022" w:rsidRPr="00776C18">
        <w:rPr>
          <w:rFonts w:hint="cs"/>
          <w:b/>
          <w:bCs/>
          <w:sz w:val="32"/>
          <w:szCs w:val="32"/>
          <w:rtl/>
          <w:lang w:bidi="ar-EG"/>
        </w:rPr>
        <w:t>،</w:t>
      </w:r>
      <w:r w:rsidRPr="00776C18">
        <w:rPr>
          <w:rFonts w:hint="cs"/>
          <w:b/>
          <w:bCs/>
          <w:sz w:val="32"/>
          <w:szCs w:val="32"/>
          <w:rtl/>
          <w:lang w:bidi="ar-EG"/>
        </w:rPr>
        <w:t xml:space="preserve"> التهام كل شيء</w:t>
      </w:r>
      <w:r w:rsidR="000B1022" w:rsidRPr="00776C18">
        <w:rPr>
          <w:rFonts w:hint="cs"/>
          <w:b/>
          <w:bCs/>
          <w:sz w:val="32"/>
          <w:szCs w:val="32"/>
          <w:rtl/>
          <w:lang w:bidi="ar-EG"/>
        </w:rPr>
        <w:t>،</w:t>
      </w:r>
      <w:r w:rsidRPr="00776C18">
        <w:rPr>
          <w:rFonts w:hint="cs"/>
          <w:b/>
          <w:bCs/>
          <w:sz w:val="32"/>
          <w:szCs w:val="32"/>
          <w:rtl/>
          <w:lang w:bidi="ar-EG"/>
        </w:rPr>
        <w:t xml:space="preserve"> واشعال حرائق التطرف في كل شيء</w:t>
      </w:r>
      <w:r w:rsidR="000B1022" w:rsidRPr="00776C18">
        <w:rPr>
          <w:rFonts w:hint="cs"/>
          <w:b/>
          <w:bCs/>
          <w:sz w:val="32"/>
          <w:szCs w:val="32"/>
          <w:rtl/>
          <w:lang w:bidi="ar-EG"/>
        </w:rPr>
        <w:t xml:space="preserve">، وهو موقف يجب ان يحسبه </w:t>
      </w:r>
      <w:r w:rsidR="00C82D9D">
        <w:rPr>
          <w:rFonts w:hint="cs"/>
          <w:b/>
          <w:bCs/>
          <w:sz w:val="32"/>
          <w:szCs w:val="32"/>
          <w:rtl/>
          <w:lang w:bidi="ar-EG"/>
        </w:rPr>
        <w:t>الشعب الليبي</w:t>
      </w:r>
      <w:r w:rsidR="000B1022" w:rsidRPr="00776C18">
        <w:rPr>
          <w:rFonts w:hint="cs"/>
          <w:b/>
          <w:bCs/>
          <w:sz w:val="32"/>
          <w:szCs w:val="32"/>
          <w:rtl/>
          <w:lang w:bidi="ar-EG"/>
        </w:rPr>
        <w:t xml:space="preserve"> لصالح الحكومة ، ويجب ان يمنحها ما تستحقه من مناصرة ومؤازرة وتاييد</w:t>
      </w:r>
      <w:r w:rsidR="00C82D9D">
        <w:rPr>
          <w:rFonts w:hint="cs"/>
          <w:b/>
          <w:bCs/>
          <w:sz w:val="32"/>
          <w:szCs w:val="32"/>
          <w:rtl/>
          <w:lang w:bidi="ar-EG"/>
        </w:rPr>
        <w:t>،</w:t>
      </w:r>
      <w:r w:rsidR="000B1022" w:rsidRPr="00776C18">
        <w:rPr>
          <w:rFonts w:hint="cs"/>
          <w:b/>
          <w:bCs/>
          <w:sz w:val="32"/>
          <w:szCs w:val="32"/>
          <w:rtl/>
          <w:lang w:bidi="ar-EG"/>
        </w:rPr>
        <w:t xml:space="preserve"> في مثل هذا الظرف الخطير، وقد سعى التيار المتأسلم داخل المؤتمر وبقوة وشراسة، بما في ذلك كتلة الاخوان،  الاطاحة بهذه الحكومة</w:t>
      </w:r>
      <w:r w:rsidR="00C82D9D">
        <w:rPr>
          <w:rFonts w:hint="cs"/>
          <w:b/>
          <w:bCs/>
          <w:sz w:val="32"/>
          <w:szCs w:val="32"/>
          <w:rtl/>
          <w:lang w:bidi="ar-EG"/>
        </w:rPr>
        <w:t>،</w:t>
      </w:r>
      <w:r w:rsidR="000B1022" w:rsidRPr="00776C18">
        <w:rPr>
          <w:rFonts w:hint="cs"/>
          <w:b/>
          <w:bCs/>
          <w:sz w:val="32"/>
          <w:szCs w:val="32"/>
          <w:rtl/>
          <w:lang w:bidi="ar-EG"/>
        </w:rPr>
        <w:t xml:space="preserve"> ولكنها ما تزال تقاوم</w:t>
      </w:r>
      <w:r w:rsidR="00C82D9D">
        <w:rPr>
          <w:rFonts w:hint="cs"/>
          <w:b/>
          <w:bCs/>
          <w:sz w:val="32"/>
          <w:szCs w:val="32"/>
          <w:rtl/>
          <w:lang w:bidi="ar-EG"/>
        </w:rPr>
        <w:t>،</w:t>
      </w:r>
      <w:r w:rsidR="000B1022" w:rsidRPr="00776C18">
        <w:rPr>
          <w:rFonts w:hint="cs"/>
          <w:b/>
          <w:bCs/>
          <w:sz w:val="32"/>
          <w:szCs w:val="32"/>
          <w:rtl/>
          <w:lang w:bidi="ar-EG"/>
        </w:rPr>
        <w:t xml:space="preserve"> ويجب ان تستمر في المقاومة</w:t>
      </w:r>
      <w:r w:rsidR="00C82D9D">
        <w:rPr>
          <w:rFonts w:hint="cs"/>
          <w:b/>
          <w:bCs/>
          <w:sz w:val="32"/>
          <w:szCs w:val="32"/>
          <w:rtl/>
          <w:lang w:bidi="ar-EG"/>
        </w:rPr>
        <w:t xml:space="preserve"> ، ولا ارى بديلا عن ا</w:t>
      </w:r>
      <w:r w:rsidR="000B1022" w:rsidRPr="00776C18">
        <w:rPr>
          <w:rFonts w:hint="cs"/>
          <w:b/>
          <w:bCs/>
          <w:sz w:val="32"/>
          <w:szCs w:val="32"/>
          <w:rtl/>
          <w:lang w:bidi="ar-EG"/>
        </w:rPr>
        <w:t>شراك الهيئة الاممية في انقاذ ليبيا من شر هذه الجماعات الارهابية الاجرامية</w:t>
      </w:r>
      <w:r w:rsidR="00C82D9D">
        <w:rPr>
          <w:rFonts w:hint="cs"/>
          <w:b/>
          <w:bCs/>
          <w:sz w:val="32"/>
          <w:szCs w:val="32"/>
          <w:rtl/>
          <w:lang w:bidi="ar-EG"/>
        </w:rPr>
        <w:t>،</w:t>
      </w:r>
      <w:r w:rsidR="000B1022" w:rsidRPr="00776C18">
        <w:rPr>
          <w:rFonts w:hint="cs"/>
          <w:b/>
          <w:bCs/>
          <w:sz w:val="32"/>
          <w:szCs w:val="32"/>
          <w:rtl/>
          <w:lang w:bidi="ar-EG"/>
        </w:rPr>
        <w:t xml:space="preserve"> التي </w:t>
      </w:r>
      <w:r w:rsidR="00776C18">
        <w:rPr>
          <w:rFonts w:hint="cs"/>
          <w:b/>
          <w:bCs/>
          <w:sz w:val="32"/>
          <w:szCs w:val="32"/>
          <w:rtl/>
          <w:lang w:bidi="ar-EG"/>
        </w:rPr>
        <w:t xml:space="preserve">لا </w:t>
      </w:r>
      <w:r w:rsidR="000B1022" w:rsidRPr="00776C18">
        <w:rPr>
          <w:rFonts w:hint="cs"/>
          <w:b/>
          <w:bCs/>
          <w:sz w:val="32"/>
          <w:szCs w:val="32"/>
          <w:rtl/>
          <w:lang w:bidi="ar-EG"/>
        </w:rPr>
        <w:t>تحمل ولاء لليبيا، بل وتسلم قيادها لعناصر ترسم لها سياستها من خارج البلاد، وتفرض وجودها على الليبيين بقوة السلاح ،</w:t>
      </w:r>
      <w:r w:rsidR="00776C18">
        <w:rPr>
          <w:rFonts w:hint="cs"/>
          <w:b/>
          <w:bCs/>
          <w:sz w:val="32"/>
          <w:szCs w:val="32"/>
          <w:rtl/>
          <w:lang w:bidi="ar-EG"/>
        </w:rPr>
        <w:t xml:space="preserve"> واتمنى ان نبدأ بقرار ليبي يتوافق عليه كل الليبيين</w:t>
      </w:r>
      <w:r w:rsidR="00C82D9D">
        <w:rPr>
          <w:rFonts w:hint="cs"/>
          <w:b/>
          <w:bCs/>
          <w:sz w:val="32"/>
          <w:szCs w:val="32"/>
          <w:rtl/>
          <w:lang w:bidi="ar-EG"/>
        </w:rPr>
        <w:t>،</w:t>
      </w:r>
      <w:r w:rsidR="00776C18">
        <w:rPr>
          <w:rFonts w:hint="cs"/>
          <w:b/>
          <w:bCs/>
          <w:sz w:val="32"/>
          <w:szCs w:val="32"/>
          <w:rtl/>
          <w:lang w:bidi="ar-EG"/>
        </w:rPr>
        <w:t xml:space="preserve"> وهو البدء باخراج كل عضو في الجماعات الاسلامية المتطرف</w:t>
      </w:r>
      <w:r w:rsidR="00C82D9D">
        <w:rPr>
          <w:rFonts w:hint="cs"/>
          <w:b/>
          <w:bCs/>
          <w:sz w:val="32"/>
          <w:szCs w:val="32"/>
          <w:rtl/>
          <w:lang w:bidi="ar-EG"/>
        </w:rPr>
        <w:t>ة</w:t>
      </w:r>
      <w:r w:rsidR="00776C18">
        <w:rPr>
          <w:rFonts w:hint="cs"/>
          <w:b/>
          <w:bCs/>
          <w:sz w:val="32"/>
          <w:szCs w:val="32"/>
          <w:rtl/>
          <w:lang w:bidi="ar-EG"/>
        </w:rPr>
        <w:t xml:space="preserve"> جاء من بلد أخر وينتمي الى جنسية اخرى، قبل البدء بالتفاهم مع العناصر الليبية، لتسليم سلاحها للدولة</w:t>
      </w:r>
      <w:r w:rsidR="00C82D9D">
        <w:rPr>
          <w:rFonts w:hint="cs"/>
          <w:b/>
          <w:bCs/>
          <w:sz w:val="32"/>
          <w:szCs w:val="32"/>
          <w:rtl/>
          <w:lang w:bidi="ar-EG"/>
        </w:rPr>
        <w:t>،</w:t>
      </w:r>
      <w:r w:rsidR="00776C18">
        <w:rPr>
          <w:rFonts w:hint="cs"/>
          <w:b/>
          <w:bCs/>
          <w:sz w:val="32"/>
          <w:szCs w:val="32"/>
          <w:rtl/>
          <w:lang w:bidi="ar-EG"/>
        </w:rPr>
        <w:t xml:space="preserve"> والحياة تحت دولة القانون والالتزام به</w:t>
      </w:r>
      <w:r w:rsidR="00C82D9D">
        <w:rPr>
          <w:rFonts w:hint="cs"/>
          <w:b/>
          <w:bCs/>
          <w:sz w:val="32"/>
          <w:szCs w:val="32"/>
          <w:rtl/>
          <w:lang w:bidi="ar-EG"/>
        </w:rPr>
        <w:t>،</w:t>
      </w:r>
      <w:r w:rsidR="00776C18">
        <w:rPr>
          <w:rFonts w:hint="cs"/>
          <w:b/>
          <w:bCs/>
          <w:sz w:val="32"/>
          <w:szCs w:val="32"/>
          <w:rtl/>
          <w:lang w:bidi="ar-EG"/>
        </w:rPr>
        <w:t xml:space="preserve"> </w:t>
      </w:r>
      <w:r w:rsidR="00776C18">
        <w:rPr>
          <w:rFonts w:hint="cs"/>
          <w:b/>
          <w:bCs/>
          <w:sz w:val="32"/>
          <w:szCs w:val="32"/>
          <w:rtl/>
          <w:lang w:bidi="ar-EG"/>
        </w:rPr>
        <w:lastRenderedPageBreak/>
        <w:t>والقانون لا يجرم الانسان على افكاره</w:t>
      </w:r>
      <w:r w:rsidR="00C82D9D">
        <w:rPr>
          <w:rFonts w:hint="cs"/>
          <w:b/>
          <w:bCs/>
          <w:sz w:val="32"/>
          <w:szCs w:val="32"/>
          <w:rtl/>
          <w:lang w:bidi="ar-EG"/>
        </w:rPr>
        <w:t>،</w:t>
      </w:r>
      <w:r w:rsidR="00776C18">
        <w:rPr>
          <w:rFonts w:hint="cs"/>
          <w:b/>
          <w:bCs/>
          <w:sz w:val="32"/>
          <w:szCs w:val="32"/>
          <w:rtl/>
          <w:lang w:bidi="ar-EG"/>
        </w:rPr>
        <w:t xml:space="preserve"> فليتفضلوا باعتناق ما  يريدون من افكار</w:t>
      </w:r>
      <w:r w:rsidR="00C82D9D">
        <w:rPr>
          <w:rFonts w:hint="cs"/>
          <w:b/>
          <w:bCs/>
          <w:sz w:val="32"/>
          <w:szCs w:val="32"/>
          <w:rtl/>
          <w:lang w:bidi="ar-EG"/>
        </w:rPr>
        <w:t>،</w:t>
      </w:r>
      <w:r w:rsidR="00776C18">
        <w:rPr>
          <w:rFonts w:hint="cs"/>
          <w:b/>
          <w:bCs/>
          <w:sz w:val="32"/>
          <w:szCs w:val="32"/>
          <w:rtl/>
          <w:lang w:bidi="ar-EG"/>
        </w:rPr>
        <w:t xml:space="preserve"> شرط  </w:t>
      </w:r>
      <w:r w:rsidR="00C82D9D">
        <w:rPr>
          <w:rFonts w:hint="cs"/>
          <w:b/>
          <w:bCs/>
          <w:sz w:val="32"/>
          <w:szCs w:val="32"/>
          <w:rtl/>
          <w:lang w:bidi="ar-EG"/>
        </w:rPr>
        <w:t xml:space="preserve">عدم </w:t>
      </w:r>
      <w:r w:rsidR="00776C18">
        <w:rPr>
          <w:rFonts w:hint="cs"/>
          <w:b/>
          <w:bCs/>
          <w:sz w:val="32"/>
          <w:szCs w:val="32"/>
          <w:rtl/>
          <w:lang w:bidi="ar-EG"/>
        </w:rPr>
        <w:t>فرضها بالقوة</w:t>
      </w:r>
      <w:r w:rsidR="00C82D9D">
        <w:rPr>
          <w:rFonts w:hint="cs"/>
          <w:b/>
          <w:bCs/>
          <w:sz w:val="32"/>
          <w:szCs w:val="32"/>
          <w:rtl/>
          <w:lang w:bidi="ar-EG"/>
        </w:rPr>
        <w:t>،</w:t>
      </w:r>
      <w:r w:rsidR="00776C18">
        <w:rPr>
          <w:rFonts w:hint="cs"/>
          <w:b/>
          <w:bCs/>
          <w:sz w:val="32"/>
          <w:szCs w:val="32"/>
          <w:rtl/>
          <w:lang w:bidi="ar-EG"/>
        </w:rPr>
        <w:t xml:space="preserve"> </w:t>
      </w:r>
      <w:r w:rsidR="00C82D9D">
        <w:rPr>
          <w:rFonts w:hint="cs"/>
          <w:b/>
          <w:bCs/>
          <w:sz w:val="32"/>
          <w:szCs w:val="32"/>
          <w:rtl/>
          <w:lang w:bidi="ar-EG"/>
        </w:rPr>
        <w:t>والامتناع عن هذه</w:t>
      </w:r>
      <w:r w:rsidR="00776C18">
        <w:rPr>
          <w:rFonts w:hint="cs"/>
          <w:b/>
          <w:bCs/>
          <w:sz w:val="32"/>
          <w:szCs w:val="32"/>
          <w:rtl/>
          <w:lang w:bidi="ar-EG"/>
        </w:rPr>
        <w:t xml:space="preserve"> الافكار باساليب وسلوكيات خارجة على شرعية الدولة ونواميس الحياة الاجتماعية في البلاد.</w:t>
      </w:r>
      <w:r w:rsidRPr="00776C18">
        <w:rPr>
          <w:rFonts w:hint="cs"/>
          <w:b/>
          <w:bCs/>
          <w:sz w:val="32"/>
          <w:szCs w:val="32"/>
          <w:rtl/>
          <w:lang w:bidi="ar-EG"/>
        </w:rPr>
        <w:t xml:space="preserve"> </w:t>
      </w:r>
    </w:p>
    <w:sectPr w:rsidR="008F0190" w:rsidRPr="00776C18"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F0190"/>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402C"/>
    <w:rsid w:val="00086C05"/>
    <w:rsid w:val="00095A08"/>
    <w:rsid w:val="00096B74"/>
    <w:rsid w:val="000A38A7"/>
    <w:rsid w:val="000A5005"/>
    <w:rsid w:val="000B1022"/>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3F12"/>
    <w:rsid w:val="00180014"/>
    <w:rsid w:val="001942F2"/>
    <w:rsid w:val="001A0A55"/>
    <w:rsid w:val="001A3DF5"/>
    <w:rsid w:val="001B69A0"/>
    <w:rsid w:val="001B6CDA"/>
    <w:rsid w:val="001B7A7D"/>
    <w:rsid w:val="001C4348"/>
    <w:rsid w:val="001C6BBB"/>
    <w:rsid w:val="001E2762"/>
    <w:rsid w:val="002024F5"/>
    <w:rsid w:val="00210723"/>
    <w:rsid w:val="00212295"/>
    <w:rsid w:val="00213E66"/>
    <w:rsid w:val="0022191B"/>
    <w:rsid w:val="002261B8"/>
    <w:rsid w:val="00230D7F"/>
    <w:rsid w:val="00232776"/>
    <w:rsid w:val="00247114"/>
    <w:rsid w:val="00251F87"/>
    <w:rsid w:val="0025689F"/>
    <w:rsid w:val="00272318"/>
    <w:rsid w:val="002762B6"/>
    <w:rsid w:val="00276625"/>
    <w:rsid w:val="002766E1"/>
    <w:rsid w:val="002772C7"/>
    <w:rsid w:val="00287D8E"/>
    <w:rsid w:val="00295544"/>
    <w:rsid w:val="002A3DFD"/>
    <w:rsid w:val="002A41C9"/>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48B9"/>
    <w:rsid w:val="003B256F"/>
    <w:rsid w:val="003D52A7"/>
    <w:rsid w:val="003D56A4"/>
    <w:rsid w:val="003D5D4B"/>
    <w:rsid w:val="003D6EB4"/>
    <w:rsid w:val="003D7847"/>
    <w:rsid w:val="003E0D87"/>
    <w:rsid w:val="003E4FEC"/>
    <w:rsid w:val="003E5188"/>
    <w:rsid w:val="003F0A50"/>
    <w:rsid w:val="0040043A"/>
    <w:rsid w:val="00400D9A"/>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D501A"/>
    <w:rsid w:val="004E292F"/>
    <w:rsid w:val="004E704E"/>
    <w:rsid w:val="004F0CD5"/>
    <w:rsid w:val="004F3A86"/>
    <w:rsid w:val="004F6E52"/>
    <w:rsid w:val="004F7F1C"/>
    <w:rsid w:val="00500889"/>
    <w:rsid w:val="00505558"/>
    <w:rsid w:val="00510B2C"/>
    <w:rsid w:val="00514EE1"/>
    <w:rsid w:val="0052041B"/>
    <w:rsid w:val="0052182A"/>
    <w:rsid w:val="00523B03"/>
    <w:rsid w:val="00524C68"/>
    <w:rsid w:val="005313BE"/>
    <w:rsid w:val="0053393D"/>
    <w:rsid w:val="00534CC0"/>
    <w:rsid w:val="0053670B"/>
    <w:rsid w:val="00556422"/>
    <w:rsid w:val="005675EB"/>
    <w:rsid w:val="00570863"/>
    <w:rsid w:val="00577944"/>
    <w:rsid w:val="00580B42"/>
    <w:rsid w:val="00582DE9"/>
    <w:rsid w:val="00591043"/>
    <w:rsid w:val="005B3528"/>
    <w:rsid w:val="005B44A2"/>
    <w:rsid w:val="005C6C38"/>
    <w:rsid w:val="005D693A"/>
    <w:rsid w:val="005E6FB4"/>
    <w:rsid w:val="005F0F9F"/>
    <w:rsid w:val="005F3973"/>
    <w:rsid w:val="00604A9A"/>
    <w:rsid w:val="00607519"/>
    <w:rsid w:val="00611737"/>
    <w:rsid w:val="00613366"/>
    <w:rsid w:val="00621861"/>
    <w:rsid w:val="006246EC"/>
    <w:rsid w:val="00624E8F"/>
    <w:rsid w:val="00625331"/>
    <w:rsid w:val="006255AD"/>
    <w:rsid w:val="006264AC"/>
    <w:rsid w:val="00643BDB"/>
    <w:rsid w:val="006707C8"/>
    <w:rsid w:val="00682554"/>
    <w:rsid w:val="00687DAB"/>
    <w:rsid w:val="006A3662"/>
    <w:rsid w:val="006A5C0C"/>
    <w:rsid w:val="006A6CC6"/>
    <w:rsid w:val="006B2F5E"/>
    <w:rsid w:val="006B72A5"/>
    <w:rsid w:val="006B74DF"/>
    <w:rsid w:val="006C322C"/>
    <w:rsid w:val="006C3BEC"/>
    <w:rsid w:val="006C4EF4"/>
    <w:rsid w:val="006C67EF"/>
    <w:rsid w:val="006D7C04"/>
    <w:rsid w:val="006E1DB3"/>
    <w:rsid w:val="006F15BD"/>
    <w:rsid w:val="006F24A9"/>
    <w:rsid w:val="006F31D9"/>
    <w:rsid w:val="006F33A1"/>
    <w:rsid w:val="00700022"/>
    <w:rsid w:val="0071678C"/>
    <w:rsid w:val="00721CB1"/>
    <w:rsid w:val="007334B8"/>
    <w:rsid w:val="00735900"/>
    <w:rsid w:val="00755F8B"/>
    <w:rsid w:val="007628FA"/>
    <w:rsid w:val="00765D2F"/>
    <w:rsid w:val="00776175"/>
    <w:rsid w:val="00776C18"/>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2109E"/>
    <w:rsid w:val="00823784"/>
    <w:rsid w:val="008308A0"/>
    <w:rsid w:val="00836B2D"/>
    <w:rsid w:val="00846D97"/>
    <w:rsid w:val="00851C18"/>
    <w:rsid w:val="00854985"/>
    <w:rsid w:val="00857A2B"/>
    <w:rsid w:val="00861ED7"/>
    <w:rsid w:val="0086656D"/>
    <w:rsid w:val="008729F9"/>
    <w:rsid w:val="008774C4"/>
    <w:rsid w:val="0088762F"/>
    <w:rsid w:val="0089210F"/>
    <w:rsid w:val="00896C96"/>
    <w:rsid w:val="008A25C0"/>
    <w:rsid w:val="008A729B"/>
    <w:rsid w:val="008B1896"/>
    <w:rsid w:val="008B18CD"/>
    <w:rsid w:val="008B2AC9"/>
    <w:rsid w:val="008C5173"/>
    <w:rsid w:val="008C71BC"/>
    <w:rsid w:val="008D4A61"/>
    <w:rsid w:val="008D5E0F"/>
    <w:rsid w:val="008D5E12"/>
    <w:rsid w:val="008D788D"/>
    <w:rsid w:val="008E3452"/>
    <w:rsid w:val="008E4046"/>
    <w:rsid w:val="008E73AA"/>
    <w:rsid w:val="008E76BA"/>
    <w:rsid w:val="008F0190"/>
    <w:rsid w:val="008F73CF"/>
    <w:rsid w:val="009012FC"/>
    <w:rsid w:val="009053B2"/>
    <w:rsid w:val="00906C82"/>
    <w:rsid w:val="00911ADA"/>
    <w:rsid w:val="0091355B"/>
    <w:rsid w:val="00922C03"/>
    <w:rsid w:val="009304B0"/>
    <w:rsid w:val="00933B8F"/>
    <w:rsid w:val="00934AF1"/>
    <w:rsid w:val="00934FA1"/>
    <w:rsid w:val="0094033E"/>
    <w:rsid w:val="00940F0C"/>
    <w:rsid w:val="00944472"/>
    <w:rsid w:val="0094633C"/>
    <w:rsid w:val="009470FD"/>
    <w:rsid w:val="00963B9A"/>
    <w:rsid w:val="0097028C"/>
    <w:rsid w:val="00976CDF"/>
    <w:rsid w:val="009805A8"/>
    <w:rsid w:val="0099742B"/>
    <w:rsid w:val="009A0500"/>
    <w:rsid w:val="009A439E"/>
    <w:rsid w:val="009A6E41"/>
    <w:rsid w:val="009B0448"/>
    <w:rsid w:val="009B5BA6"/>
    <w:rsid w:val="009B7C63"/>
    <w:rsid w:val="009C7379"/>
    <w:rsid w:val="009C7509"/>
    <w:rsid w:val="009E14D2"/>
    <w:rsid w:val="009E5A19"/>
    <w:rsid w:val="009E6AC0"/>
    <w:rsid w:val="009F4C6E"/>
    <w:rsid w:val="009F70E6"/>
    <w:rsid w:val="00A03A36"/>
    <w:rsid w:val="00A044EF"/>
    <w:rsid w:val="00A052EE"/>
    <w:rsid w:val="00A06636"/>
    <w:rsid w:val="00A110F0"/>
    <w:rsid w:val="00A12325"/>
    <w:rsid w:val="00A16D23"/>
    <w:rsid w:val="00A21FD3"/>
    <w:rsid w:val="00A2731F"/>
    <w:rsid w:val="00A27A6E"/>
    <w:rsid w:val="00A33985"/>
    <w:rsid w:val="00A350A7"/>
    <w:rsid w:val="00A37373"/>
    <w:rsid w:val="00A40336"/>
    <w:rsid w:val="00A41118"/>
    <w:rsid w:val="00A43B39"/>
    <w:rsid w:val="00A46A79"/>
    <w:rsid w:val="00A51022"/>
    <w:rsid w:val="00A51E1C"/>
    <w:rsid w:val="00A55FFE"/>
    <w:rsid w:val="00A63E9D"/>
    <w:rsid w:val="00A74519"/>
    <w:rsid w:val="00A77FA2"/>
    <w:rsid w:val="00A827C6"/>
    <w:rsid w:val="00A86F5B"/>
    <w:rsid w:val="00A94DBA"/>
    <w:rsid w:val="00A97D1A"/>
    <w:rsid w:val="00AA4353"/>
    <w:rsid w:val="00AA53B1"/>
    <w:rsid w:val="00AB11D7"/>
    <w:rsid w:val="00AC5D76"/>
    <w:rsid w:val="00AC61C9"/>
    <w:rsid w:val="00AE4E2A"/>
    <w:rsid w:val="00AF4D36"/>
    <w:rsid w:val="00AF61C6"/>
    <w:rsid w:val="00B00F3C"/>
    <w:rsid w:val="00B05C9D"/>
    <w:rsid w:val="00B121DC"/>
    <w:rsid w:val="00B13DAE"/>
    <w:rsid w:val="00B167DD"/>
    <w:rsid w:val="00B172C4"/>
    <w:rsid w:val="00B33DAA"/>
    <w:rsid w:val="00B5087A"/>
    <w:rsid w:val="00B538D6"/>
    <w:rsid w:val="00B55596"/>
    <w:rsid w:val="00B645DB"/>
    <w:rsid w:val="00B66386"/>
    <w:rsid w:val="00B82245"/>
    <w:rsid w:val="00B82382"/>
    <w:rsid w:val="00B83B38"/>
    <w:rsid w:val="00BA2BA2"/>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E3B"/>
    <w:rsid w:val="00C2698E"/>
    <w:rsid w:val="00C33BAC"/>
    <w:rsid w:val="00C37423"/>
    <w:rsid w:val="00C52272"/>
    <w:rsid w:val="00C55C93"/>
    <w:rsid w:val="00C5684B"/>
    <w:rsid w:val="00C621C6"/>
    <w:rsid w:val="00C63233"/>
    <w:rsid w:val="00C63338"/>
    <w:rsid w:val="00C76BDD"/>
    <w:rsid w:val="00C82D9D"/>
    <w:rsid w:val="00C84B82"/>
    <w:rsid w:val="00C85834"/>
    <w:rsid w:val="00C86991"/>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30334"/>
    <w:rsid w:val="00D30ACB"/>
    <w:rsid w:val="00D31FD9"/>
    <w:rsid w:val="00D5585C"/>
    <w:rsid w:val="00D60219"/>
    <w:rsid w:val="00D6503B"/>
    <w:rsid w:val="00D65319"/>
    <w:rsid w:val="00D72296"/>
    <w:rsid w:val="00D73522"/>
    <w:rsid w:val="00D774A4"/>
    <w:rsid w:val="00D7799B"/>
    <w:rsid w:val="00D801E9"/>
    <w:rsid w:val="00D803F0"/>
    <w:rsid w:val="00D81F75"/>
    <w:rsid w:val="00D820BF"/>
    <w:rsid w:val="00D82447"/>
    <w:rsid w:val="00D86244"/>
    <w:rsid w:val="00D872B9"/>
    <w:rsid w:val="00D92492"/>
    <w:rsid w:val="00DA1225"/>
    <w:rsid w:val="00DA207E"/>
    <w:rsid w:val="00DA39D6"/>
    <w:rsid w:val="00DC546E"/>
    <w:rsid w:val="00DD4FAB"/>
    <w:rsid w:val="00DE226F"/>
    <w:rsid w:val="00DE53F4"/>
    <w:rsid w:val="00DE5E31"/>
    <w:rsid w:val="00DE6697"/>
    <w:rsid w:val="00DE6A96"/>
    <w:rsid w:val="00DF148B"/>
    <w:rsid w:val="00DF5EAC"/>
    <w:rsid w:val="00DF6919"/>
    <w:rsid w:val="00DF7CAE"/>
    <w:rsid w:val="00E127C5"/>
    <w:rsid w:val="00E26F01"/>
    <w:rsid w:val="00E27973"/>
    <w:rsid w:val="00E318C5"/>
    <w:rsid w:val="00E40346"/>
    <w:rsid w:val="00E44B00"/>
    <w:rsid w:val="00E4659B"/>
    <w:rsid w:val="00E51AF7"/>
    <w:rsid w:val="00E54653"/>
    <w:rsid w:val="00E61EC3"/>
    <w:rsid w:val="00E71065"/>
    <w:rsid w:val="00E74B89"/>
    <w:rsid w:val="00E831F1"/>
    <w:rsid w:val="00E93490"/>
    <w:rsid w:val="00E94DD7"/>
    <w:rsid w:val="00E952F3"/>
    <w:rsid w:val="00E975AB"/>
    <w:rsid w:val="00EA4C40"/>
    <w:rsid w:val="00EA51E4"/>
    <w:rsid w:val="00EA573C"/>
    <w:rsid w:val="00EB11F2"/>
    <w:rsid w:val="00EB786C"/>
    <w:rsid w:val="00EC0A31"/>
    <w:rsid w:val="00EC0EB6"/>
    <w:rsid w:val="00EC2BB5"/>
    <w:rsid w:val="00EC5CB0"/>
    <w:rsid w:val="00ED4495"/>
    <w:rsid w:val="00EE3A23"/>
    <w:rsid w:val="00EE4935"/>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5189"/>
    <w:rsid w:val="00FA5AD2"/>
    <w:rsid w:val="00FB54A5"/>
    <w:rsid w:val="00FC0535"/>
    <w:rsid w:val="00FC2137"/>
    <w:rsid w:val="00FC48B4"/>
    <w:rsid w:val="00FC4AB7"/>
    <w:rsid w:val="00FC7FF6"/>
    <w:rsid w:val="00FD116D"/>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802</Words>
  <Characters>3741</Characters>
  <Application>Microsoft Office Word</Application>
  <DocSecurity>0</DocSecurity>
  <Lines>60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PC</cp:lastModifiedBy>
  <cp:revision>2</cp:revision>
  <dcterms:created xsi:type="dcterms:W3CDTF">2014-02-22T22:27:00Z</dcterms:created>
  <dcterms:modified xsi:type="dcterms:W3CDTF">2014-02-22T22:27:00Z</dcterms:modified>
</cp:coreProperties>
</file>